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76" w:rsidRPr="00413476" w:rsidRDefault="00413476" w:rsidP="00820BF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педагогов и родителей на тему: «Подвижные игры по УМК»</w:t>
      </w:r>
      <w:bookmarkStart w:id="0" w:name="_GoBack"/>
      <w:bookmarkEnd w:id="0"/>
    </w:p>
    <w:p w:rsidR="00413476" w:rsidRDefault="00413476" w:rsidP="00820BFD">
      <w:pPr>
        <w:rPr>
          <w:sz w:val="28"/>
          <w:szCs w:val="28"/>
        </w:rPr>
      </w:pPr>
    </w:p>
    <w:p w:rsidR="00413476" w:rsidRDefault="00413476" w:rsidP="00820BFD">
      <w:pPr>
        <w:rPr>
          <w:sz w:val="28"/>
          <w:szCs w:val="28"/>
        </w:rPr>
      </w:pPr>
    </w:p>
    <w:p w:rsidR="00CA6271" w:rsidRDefault="00820BFD" w:rsidP="00820BFD">
      <w:pPr>
        <w:rPr>
          <w:sz w:val="28"/>
          <w:szCs w:val="28"/>
          <w:lang w:val="tt-RU"/>
        </w:rPr>
      </w:pPr>
      <w:r w:rsidRPr="00820BFD">
        <w:rPr>
          <w:sz w:val="28"/>
          <w:szCs w:val="28"/>
        </w:rPr>
        <w:t>В рамках реализации</w:t>
      </w:r>
      <w:r>
        <w:rPr>
          <w:sz w:val="28"/>
          <w:szCs w:val="28"/>
        </w:rPr>
        <w:t xml:space="preserve"> Стратегии развития оборудования в Республике Татарстан на 2010 – 2015 годы творческой группой, созданной Министерством образования и науки Республики Татарстан, разработаны новые учебно-методические комплекты</w:t>
      </w:r>
      <w:r w:rsidR="00CA6271">
        <w:rPr>
          <w:sz w:val="28"/>
          <w:szCs w:val="28"/>
        </w:rPr>
        <w:t xml:space="preserve"> </w:t>
      </w:r>
      <w:r w:rsidR="00CA6271">
        <w:rPr>
          <w:sz w:val="28"/>
          <w:szCs w:val="28"/>
          <w:lang w:val="tt-RU"/>
        </w:rPr>
        <w:t>“Татарча сөйләшәбез</w:t>
      </w:r>
      <w:proofErr w:type="gramStart"/>
      <w:r w:rsidR="00CA6271">
        <w:rPr>
          <w:sz w:val="28"/>
          <w:szCs w:val="28"/>
          <w:lang w:val="tt-RU"/>
        </w:rPr>
        <w:t>”-</w:t>
      </w:r>
      <w:proofErr w:type="gramEnd"/>
      <w:r w:rsidR="00CA6271">
        <w:rPr>
          <w:sz w:val="28"/>
          <w:szCs w:val="28"/>
          <w:lang w:val="tt-RU"/>
        </w:rPr>
        <w:t>“Говорим по-татарски” по обучению детей двум государствнным языкам в дошкольных образовательных учреждениях (далее- УМК) на основе современных эффективных образовательных технологий.</w:t>
      </w:r>
    </w:p>
    <w:p w:rsidR="00E7668F" w:rsidRDefault="00CA6271" w:rsidP="00820BF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усной форме, формировать мотивацию учения ребенка, активизировать в речи слова обозначающие предмет, признак предмета и действие;способствовать умению составлять небольшие рассказы. В процессе обучения дети должны научиться воспринимать и понимать татарскую речь</w:t>
      </w:r>
      <w:r w:rsidR="00E7668F">
        <w:rPr>
          <w:sz w:val="28"/>
          <w:szCs w:val="28"/>
          <w:lang w:val="tt-RU"/>
        </w:rPr>
        <w:t xml:space="preserve"> на слух и говорить по-татарски в пределах доступной им тематики, усвоенных слов.</w:t>
      </w:r>
    </w:p>
    <w:p w:rsidR="002D36A2" w:rsidRDefault="006443CB" w:rsidP="00820BF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связи с этим я разработала сборник подвижных игр по УМК. Игра является эффективой и доступной формой деятельности при закреплении татарской устной речи. Дети д</w:t>
      </w:r>
      <w:r w:rsidR="008C324C">
        <w:rPr>
          <w:sz w:val="28"/>
          <w:szCs w:val="28"/>
          <w:lang w:val="tt-RU"/>
        </w:rPr>
        <w:t>аже не задумываются,</w:t>
      </w:r>
      <w:r w:rsidR="004E3BF6">
        <w:rPr>
          <w:sz w:val="28"/>
          <w:szCs w:val="28"/>
          <w:lang w:val="tt-RU"/>
        </w:rPr>
        <w:t xml:space="preserve"> что они учатся, сами того н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 Игра с давних пор занимает неотъемлемую часть жизни человека, она занимает досуг, воспитывает, удовлетвор</w:t>
      </w:r>
      <w:r w:rsidR="002D36A2">
        <w:rPr>
          <w:sz w:val="28"/>
          <w:szCs w:val="28"/>
          <w:lang w:val="tt-RU"/>
        </w:rPr>
        <w:t>яет потребности в общении, получении внешней информации, дает приятную физическую нагрузку. Академик Н.Н. Амосов назвал движения “првичным стимулом для ума ребенка”</w:t>
      </w:r>
    </w:p>
    <w:p w:rsidR="00164ECC" w:rsidRDefault="002D36A2" w:rsidP="00820BF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Данные подвижные игры способствуют развитию физических качеств и основных видов движений у дошкольников и способствуют закреплению детьми слов из УМК.</w:t>
      </w:r>
    </w:p>
    <w:p w:rsidR="00E77C00" w:rsidRPr="008C324C" w:rsidRDefault="00164ECC" w:rsidP="00820BF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Эти игры могут использовать не только педагоги, но и родители.</w:t>
      </w:r>
      <w:r w:rsidR="008C324C">
        <w:rPr>
          <w:sz w:val="28"/>
          <w:szCs w:val="28"/>
          <w:lang w:val="tt-RU"/>
        </w:rPr>
        <w:t xml:space="preserve"> </w:t>
      </w:r>
    </w:p>
    <w:p w:rsidR="00E77C00" w:rsidRDefault="00E77C00" w:rsidP="00E77C00">
      <w:pPr>
        <w:jc w:val="center"/>
        <w:rPr>
          <w:b/>
          <w:color w:val="800080"/>
          <w:sz w:val="72"/>
          <w:szCs w:val="72"/>
        </w:rPr>
      </w:pPr>
    </w:p>
    <w:p w:rsidR="00E77C00" w:rsidRPr="00164ECC" w:rsidRDefault="00164ECC" w:rsidP="00164ECC">
      <w:pPr>
        <w:rPr>
          <w:b/>
          <w:sz w:val="28"/>
          <w:szCs w:val="28"/>
        </w:rPr>
      </w:pPr>
      <w:r>
        <w:rPr>
          <w:b/>
          <w:color w:val="800080"/>
          <w:sz w:val="72"/>
          <w:szCs w:val="72"/>
        </w:rPr>
        <w:t xml:space="preserve">                          </w:t>
      </w:r>
      <w:r w:rsidR="00E77C00" w:rsidRPr="00164ECC">
        <w:rPr>
          <w:b/>
          <w:color w:val="800080"/>
          <w:sz w:val="28"/>
          <w:szCs w:val="28"/>
        </w:rPr>
        <w:t xml:space="preserve">Кем </w:t>
      </w:r>
      <w:proofErr w:type="spellStart"/>
      <w:r w:rsidR="00E77C00" w:rsidRPr="00164ECC">
        <w:rPr>
          <w:b/>
          <w:color w:val="800080"/>
          <w:sz w:val="28"/>
          <w:szCs w:val="28"/>
        </w:rPr>
        <w:t>юк</w:t>
      </w:r>
      <w:proofErr w:type="spellEnd"/>
      <w:r w:rsidR="00E77C00" w:rsidRPr="00164ECC">
        <w:rPr>
          <w:b/>
          <w:color w:val="800080"/>
          <w:sz w:val="28"/>
          <w:szCs w:val="28"/>
        </w:rPr>
        <w:t>?</w:t>
      </w:r>
    </w:p>
    <w:p w:rsidR="00E77C00" w:rsidRPr="00164ECC" w:rsidRDefault="00E77C00" w:rsidP="00E77C00">
      <w:pPr>
        <w:rPr>
          <w:b/>
          <w:i/>
          <w:color w:val="FF0000"/>
          <w:sz w:val="28"/>
          <w:szCs w:val="28"/>
        </w:rPr>
      </w:pPr>
      <w:r w:rsidRPr="00164ECC">
        <w:rPr>
          <w:b/>
          <w:i/>
          <w:color w:val="FF0000"/>
          <w:sz w:val="28"/>
          <w:szCs w:val="28"/>
        </w:rPr>
        <w:t>Правила игры.</w:t>
      </w:r>
    </w:p>
    <w:p w:rsidR="00E77C00" w:rsidRPr="00164ECC" w:rsidRDefault="00E77C00" w:rsidP="00E77C00">
      <w:pPr>
        <w:rPr>
          <w:i/>
          <w:sz w:val="28"/>
          <w:szCs w:val="28"/>
        </w:rPr>
      </w:pPr>
      <w:r w:rsidRPr="00164ECC">
        <w:rPr>
          <w:i/>
          <w:sz w:val="28"/>
          <w:szCs w:val="28"/>
        </w:rPr>
        <w:t>Дети стоят в кругу. В центре круга находится «домик».</w:t>
      </w: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i/>
          <w:sz w:val="28"/>
          <w:szCs w:val="28"/>
        </w:rPr>
        <w:t xml:space="preserve">Дети идут по кругу и считают до 10: </w:t>
      </w:r>
      <w:proofErr w:type="spellStart"/>
      <w:r w:rsidRPr="00164ECC">
        <w:rPr>
          <w:i/>
          <w:color w:val="008000"/>
          <w:sz w:val="28"/>
          <w:szCs w:val="28"/>
        </w:rPr>
        <w:t>бер</w:t>
      </w:r>
      <w:proofErr w:type="spellEnd"/>
      <w:r w:rsidRPr="00164ECC">
        <w:rPr>
          <w:i/>
          <w:color w:val="008000"/>
          <w:sz w:val="28"/>
          <w:szCs w:val="28"/>
        </w:rPr>
        <w:t xml:space="preserve">, </w:t>
      </w:r>
      <w:proofErr w:type="spellStart"/>
      <w:r w:rsidRPr="00164ECC">
        <w:rPr>
          <w:i/>
          <w:color w:val="008000"/>
          <w:sz w:val="28"/>
          <w:szCs w:val="28"/>
        </w:rPr>
        <w:t>ике</w:t>
      </w:r>
      <w:proofErr w:type="spellEnd"/>
      <w:r w:rsidRPr="00164ECC">
        <w:rPr>
          <w:i/>
          <w:color w:val="008000"/>
          <w:sz w:val="28"/>
          <w:szCs w:val="28"/>
        </w:rPr>
        <w:t>, өч, дүрт,</w:t>
      </w:r>
      <w:r w:rsidRPr="00164ECC">
        <w:rPr>
          <w:i/>
          <w:sz w:val="28"/>
          <w:szCs w:val="28"/>
        </w:rPr>
        <w:t xml:space="preserve"> </w:t>
      </w:r>
      <w:proofErr w:type="spellStart"/>
      <w:r w:rsidRPr="00164ECC">
        <w:rPr>
          <w:i/>
          <w:color w:val="008000"/>
          <w:sz w:val="28"/>
          <w:szCs w:val="28"/>
        </w:rPr>
        <w:t>биш</w:t>
      </w:r>
      <w:proofErr w:type="spellEnd"/>
      <w:r w:rsidRPr="00164ECC">
        <w:rPr>
          <w:i/>
          <w:color w:val="008000"/>
          <w:sz w:val="28"/>
          <w:szCs w:val="28"/>
        </w:rPr>
        <w:t xml:space="preserve">, </w:t>
      </w:r>
      <w:proofErr w:type="spellStart"/>
      <w:r w:rsidRPr="00164ECC">
        <w:rPr>
          <w:i/>
          <w:color w:val="008000"/>
          <w:sz w:val="28"/>
          <w:szCs w:val="28"/>
        </w:rPr>
        <w:t>алты</w:t>
      </w:r>
      <w:proofErr w:type="spellEnd"/>
      <w:r w:rsidRPr="00164ECC">
        <w:rPr>
          <w:i/>
          <w:color w:val="008000"/>
          <w:sz w:val="28"/>
          <w:szCs w:val="28"/>
        </w:rPr>
        <w:t xml:space="preserve">, җиде, </w:t>
      </w:r>
      <w:proofErr w:type="spellStart"/>
      <w:r w:rsidRPr="00164ECC">
        <w:rPr>
          <w:i/>
          <w:color w:val="008000"/>
          <w:sz w:val="28"/>
          <w:szCs w:val="28"/>
        </w:rPr>
        <w:t>сигез</w:t>
      </w:r>
      <w:proofErr w:type="spellEnd"/>
      <w:r w:rsidRPr="00164ECC">
        <w:rPr>
          <w:i/>
          <w:color w:val="008000"/>
          <w:sz w:val="28"/>
          <w:szCs w:val="28"/>
        </w:rPr>
        <w:t xml:space="preserve">, </w:t>
      </w:r>
      <w:proofErr w:type="spellStart"/>
      <w:r w:rsidRPr="00164ECC">
        <w:rPr>
          <w:i/>
          <w:color w:val="008000"/>
          <w:sz w:val="28"/>
          <w:szCs w:val="28"/>
        </w:rPr>
        <w:t>тугыз</w:t>
      </w:r>
      <w:proofErr w:type="spellEnd"/>
      <w:r w:rsidRPr="00164ECC">
        <w:rPr>
          <w:i/>
          <w:color w:val="008000"/>
          <w:sz w:val="28"/>
          <w:szCs w:val="28"/>
        </w:rPr>
        <w:t xml:space="preserve">, </w:t>
      </w:r>
      <w:proofErr w:type="spellStart"/>
      <w:r w:rsidRPr="00164ECC">
        <w:rPr>
          <w:i/>
          <w:color w:val="008000"/>
          <w:sz w:val="28"/>
          <w:szCs w:val="28"/>
        </w:rPr>
        <w:t>ун</w:t>
      </w:r>
      <w:proofErr w:type="spellEnd"/>
      <w:r w:rsidRPr="00164ECC">
        <w:rPr>
          <w:i/>
          <w:sz w:val="28"/>
          <w:szCs w:val="28"/>
        </w:rPr>
        <w:t xml:space="preserve">, затем поворачиваются спиной к кругу и закрывают глаза руками. Ведущий прячет в «домик» кого то из детей. Дети поворачиваются и </w:t>
      </w:r>
      <w:proofErr w:type="gramStart"/>
      <w:r w:rsidRPr="00164ECC">
        <w:rPr>
          <w:i/>
          <w:sz w:val="28"/>
          <w:szCs w:val="28"/>
        </w:rPr>
        <w:t>угадывают кого нет</w:t>
      </w:r>
      <w:proofErr w:type="gramEnd"/>
      <w:r w:rsidRPr="00164ECC">
        <w:rPr>
          <w:i/>
          <w:sz w:val="28"/>
          <w:szCs w:val="28"/>
        </w:rPr>
        <w:t xml:space="preserve">. Например: Ваня </w:t>
      </w:r>
      <w:proofErr w:type="spellStart"/>
      <w:r w:rsidRPr="00164ECC">
        <w:rPr>
          <w:i/>
          <w:sz w:val="28"/>
          <w:szCs w:val="28"/>
        </w:rPr>
        <w:t>юк</w:t>
      </w:r>
      <w:proofErr w:type="spellEnd"/>
      <w:r w:rsidRPr="00164ECC">
        <w:rPr>
          <w:i/>
          <w:sz w:val="28"/>
          <w:szCs w:val="28"/>
        </w:rPr>
        <w:t xml:space="preserve">, игра продолжается до тех пор, пока не </w:t>
      </w:r>
      <w:proofErr w:type="gramStart"/>
      <w:r w:rsidRPr="00164ECC">
        <w:rPr>
          <w:i/>
          <w:sz w:val="28"/>
          <w:szCs w:val="28"/>
        </w:rPr>
        <w:t>назовут</w:t>
      </w:r>
      <w:proofErr w:type="gramEnd"/>
      <w:r w:rsidRPr="00164ECC">
        <w:rPr>
          <w:i/>
          <w:sz w:val="28"/>
          <w:szCs w:val="28"/>
        </w:rPr>
        <w:t xml:space="preserve"> кого спрятали. Дети говорят «</w:t>
      </w:r>
      <w:proofErr w:type="spellStart"/>
      <w:r w:rsidRPr="00164ECC">
        <w:rPr>
          <w:i/>
          <w:sz w:val="28"/>
          <w:szCs w:val="28"/>
        </w:rPr>
        <w:t>юк</w:t>
      </w:r>
      <w:proofErr w:type="spellEnd"/>
      <w:r w:rsidRPr="00164ECC">
        <w:rPr>
          <w:i/>
          <w:sz w:val="28"/>
          <w:szCs w:val="28"/>
        </w:rPr>
        <w:t>» или «әйе»</w:t>
      </w:r>
      <w:r w:rsidRPr="00164ECC">
        <w:rPr>
          <w:sz w:val="28"/>
          <w:szCs w:val="28"/>
        </w:rPr>
        <w:t xml:space="preserve">      </w:t>
      </w: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b/>
          <w:i/>
          <w:color w:val="FF0000"/>
          <w:sz w:val="28"/>
          <w:szCs w:val="28"/>
        </w:rPr>
        <w:t>Активный словарь</w:t>
      </w:r>
      <w:r w:rsidRPr="00164ECC">
        <w:rPr>
          <w:i/>
          <w:color w:val="FF0000"/>
          <w:sz w:val="28"/>
          <w:szCs w:val="28"/>
        </w:rPr>
        <w:t>:</w:t>
      </w:r>
      <w:r w:rsidRPr="00164ECC">
        <w:rPr>
          <w:sz w:val="28"/>
          <w:szCs w:val="28"/>
        </w:rPr>
        <w:t xml:space="preserve"> </w:t>
      </w:r>
      <w:proofErr w:type="spellStart"/>
      <w:r w:rsidRPr="00164ECC">
        <w:rPr>
          <w:sz w:val="28"/>
          <w:szCs w:val="28"/>
        </w:rPr>
        <w:t>бер</w:t>
      </w:r>
      <w:proofErr w:type="spellEnd"/>
      <w:r w:rsidRPr="00164ECC">
        <w:rPr>
          <w:sz w:val="28"/>
          <w:szCs w:val="28"/>
        </w:rPr>
        <w:t xml:space="preserve">, </w:t>
      </w:r>
      <w:proofErr w:type="spellStart"/>
      <w:r w:rsidRPr="00164ECC">
        <w:rPr>
          <w:sz w:val="28"/>
          <w:szCs w:val="28"/>
        </w:rPr>
        <w:t>ике</w:t>
      </w:r>
      <w:proofErr w:type="spellEnd"/>
      <w:r w:rsidRPr="00164ECC">
        <w:rPr>
          <w:sz w:val="28"/>
          <w:szCs w:val="28"/>
        </w:rPr>
        <w:t xml:space="preserve">, өч, дүрт, </w:t>
      </w:r>
      <w:proofErr w:type="spellStart"/>
      <w:r w:rsidRPr="00164ECC">
        <w:rPr>
          <w:sz w:val="28"/>
          <w:szCs w:val="28"/>
        </w:rPr>
        <w:t>биш</w:t>
      </w:r>
      <w:proofErr w:type="spellEnd"/>
      <w:r w:rsidRPr="00164ECC">
        <w:rPr>
          <w:sz w:val="28"/>
          <w:szCs w:val="28"/>
        </w:rPr>
        <w:t xml:space="preserve">, </w:t>
      </w:r>
      <w:proofErr w:type="spellStart"/>
      <w:r w:rsidRPr="00164ECC">
        <w:rPr>
          <w:sz w:val="28"/>
          <w:szCs w:val="28"/>
        </w:rPr>
        <w:t>алты</w:t>
      </w:r>
      <w:proofErr w:type="spellEnd"/>
      <w:r w:rsidRPr="00164ECC">
        <w:rPr>
          <w:sz w:val="28"/>
          <w:szCs w:val="28"/>
        </w:rPr>
        <w:t xml:space="preserve">, җиде, </w:t>
      </w:r>
      <w:proofErr w:type="spellStart"/>
      <w:r w:rsidRPr="00164ECC">
        <w:rPr>
          <w:sz w:val="28"/>
          <w:szCs w:val="28"/>
        </w:rPr>
        <w:t>сигез</w:t>
      </w:r>
      <w:proofErr w:type="spellEnd"/>
      <w:r w:rsidRPr="00164ECC">
        <w:rPr>
          <w:sz w:val="28"/>
          <w:szCs w:val="28"/>
        </w:rPr>
        <w:t xml:space="preserve">, </w:t>
      </w:r>
      <w:proofErr w:type="spellStart"/>
      <w:r w:rsidRPr="00164ECC">
        <w:rPr>
          <w:sz w:val="28"/>
          <w:szCs w:val="28"/>
        </w:rPr>
        <w:t>тугыз</w:t>
      </w:r>
      <w:proofErr w:type="spellEnd"/>
      <w:r w:rsidRPr="00164ECC">
        <w:rPr>
          <w:sz w:val="28"/>
          <w:szCs w:val="28"/>
        </w:rPr>
        <w:t xml:space="preserve">, </w:t>
      </w:r>
      <w:proofErr w:type="spellStart"/>
      <w:r w:rsidRPr="00164ECC">
        <w:rPr>
          <w:sz w:val="28"/>
          <w:szCs w:val="28"/>
        </w:rPr>
        <w:t>ун</w:t>
      </w:r>
      <w:proofErr w:type="spellEnd"/>
      <w:r w:rsidRPr="00164ECC">
        <w:rPr>
          <w:sz w:val="28"/>
          <w:szCs w:val="28"/>
        </w:rPr>
        <w:t xml:space="preserve">, </w:t>
      </w:r>
      <w:proofErr w:type="spellStart"/>
      <w:r w:rsidRPr="00164ECC">
        <w:rPr>
          <w:sz w:val="28"/>
          <w:szCs w:val="28"/>
        </w:rPr>
        <w:t>юк</w:t>
      </w:r>
      <w:proofErr w:type="spellEnd"/>
      <w:r w:rsidRPr="00164ECC">
        <w:rPr>
          <w:sz w:val="28"/>
          <w:szCs w:val="28"/>
        </w:rPr>
        <w:t xml:space="preserve">, бар, әйе.     </w:t>
      </w: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164ECC" w:rsidRDefault="00164ECC" w:rsidP="00164ECC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</w:t>
      </w:r>
      <w:r w:rsidR="00E77C00" w:rsidRPr="00164ECC">
        <w:rPr>
          <w:noProof/>
          <w:sz w:val="28"/>
          <w:szCs w:val="28"/>
        </w:rPr>
        <w:drawing>
          <wp:inline distT="0" distB="0" distL="0" distR="0">
            <wp:extent cx="1354666" cy="789279"/>
            <wp:effectExtent l="0" t="0" r="0" b="0"/>
            <wp:docPr id="1" name="Рисунок 1" descr="C:\Documents and Settings\Диана\Рабочий стол\Ханифа 2\РАБОТА\РИСУНКИ\Рисунки компа\Картинки детские\кк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Диана\Рабочий стол\Ханифа 2\РАБОТА\РИСУНКИ\Рисунки компа\Картинки детские\ккк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66" cy="78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00" w:rsidRPr="00164ECC" w:rsidRDefault="00164ECC" w:rsidP="00164ECC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E77C00" w:rsidRPr="00164ECC">
        <w:rPr>
          <w:b/>
          <w:i/>
          <w:color w:val="800000"/>
          <w:sz w:val="28"/>
          <w:szCs w:val="28"/>
        </w:rPr>
        <w:t xml:space="preserve">  Туп кемдә?</w:t>
      </w:r>
    </w:p>
    <w:p w:rsidR="00E77C00" w:rsidRPr="00164ECC" w:rsidRDefault="00E77C00" w:rsidP="00E77C00">
      <w:pPr>
        <w:rPr>
          <w:b/>
          <w:i/>
          <w:color w:val="800080"/>
          <w:sz w:val="28"/>
          <w:szCs w:val="28"/>
        </w:rPr>
      </w:pPr>
      <w:r w:rsidRPr="00164ECC">
        <w:rPr>
          <w:b/>
          <w:i/>
          <w:color w:val="800080"/>
          <w:sz w:val="28"/>
          <w:szCs w:val="28"/>
        </w:rPr>
        <w:t>Правила игры.</w:t>
      </w:r>
    </w:p>
    <w:p w:rsidR="00E77C00" w:rsidRPr="00164ECC" w:rsidRDefault="00E77C00" w:rsidP="00E77C00">
      <w:pPr>
        <w:rPr>
          <w:i/>
          <w:sz w:val="28"/>
          <w:szCs w:val="28"/>
        </w:rPr>
      </w:pPr>
      <w:r w:rsidRPr="00164ECC">
        <w:rPr>
          <w:i/>
          <w:sz w:val="28"/>
          <w:szCs w:val="28"/>
        </w:rPr>
        <w:t xml:space="preserve">Дети стоят в кругу близко друг к другу, руки находятся за спиной, ведущий в центре круга. Дети передают мяч друг другу за спиной, чтобы ведущий не видел. Ведущий спрашивает у детей  </w:t>
      </w:r>
      <w:r w:rsidRPr="00164ECC">
        <w:rPr>
          <w:i/>
          <w:color w:val="00FF00"/>
          <w:sz w:val="28"/>
          <w:szCs w:val="28"/>
        </w:rPr>
        <w:t>«туп кемдә?»</w:t>
      </w:r>
      <w:r w:rsidRPr="00164ECC">
        <w:rPr>
          <w:i/>
          <w:sz w:val="28"/>
          <w:szCs w:val="28"/>
        </w:rPr>
        <w:t xml:space="preserve"> и просит показать руки </w:t>
      </w:r>
      <w:r w:rsidRPr="00164ECC">
        <w:rPr>
          <w:i/>
          <w:color w:val="00FF00"/>
          <w:sz w:val="28"/>
          <w:szCs w:val="28"/>
        </w:rPr>
        <w:t>«</w:t>
      </w:r>
      <w:proofErr w:type="spellStart"/>
      <w:r w:rsidRPr="00164ECC">
        <w:rPr>
          <w:i/>
          <w:color w:val="00FF00"/>
          <w:sz w:val="28"/>
          <w:szCs w:val="28"/>
        </w:rPr>
        <w:t>кул</w:t>
      </w:r>
      <w:proofErr w:type="spellEnd"/>
      <w:r w:rsidRPr="00164ECC">
        <w:rPr>
          <w:i/>
          <w:color w:val="00FF00"/>
          <w:sz w:val="28"/>
          <w:szCs w:val="28"/>
        </w:rPr>
        <w:t xml:space="preserve"> күрсәт»,</w:t>
      </w:r>
      <w:r w:rsidRPr="00164ECC">
        <w:rPr>
          <w:i/>
          <w:sz w:val="28"/>
          <w:szCs w:val="28"/>
        </w:rPr>
        <w:t xml:space="preserve"> если мяча в руках нет ребенок говорит: </w:t>
      </w:r>
      <w:r w:rsidRPr="00164ECC">
        <w:rPr>
          <w:i/>
          <w:color w:val="00FF00"/>
          <w:sz w:val="28"/>
          <w:szCs w:val="28"/>
        </w:rPr>
        <w:t xml:space="preserve">«туп </w:t>
      </w:r>
      <w:proofErr w:type="spellStart"/>
      <w:r w:rsidRPr="00164ECC">
        <w:rPr>
          <w:i/>
          <w:color w:val="00FF00"/>
          <w:sz w:val="28"/>
          <w:szCs w:val="28"/>
        </w:rPr>
        <w:t>юк</w:t>
      </w:r>
      <w:proofErr w:type="spellEnd"/>
      <w:r w:rsidRPr="00164ECC">
        <w:rPr>
          <w:i/>
          <w:color w:val="00FF00"/>
          <w:sz w:val="28"/>
          <w:szCs w:val="28"/>
        </w:rPr>
        <w:t>»,</w:t>
      </w:r>
      <w:r w:rsidRPr="00164ECC">
        <w:rPr>
          <w:i/>
          <w:sz w:val="28"/>
          <w:szCs w:val="28"/>
        </w:rPr>
        <w:t xml:space="preserve"> а если есть мяч, говорит: </w:t>
      </w:r>
      <w:r w:rsidRPr="00164ECC">
        <w:rPr>
          <w:i/>
          <w:color w:val="00FF00"/>
          <w:sz w:val="28"/>
          <w:szCs w:val="28"/>
        </w:rPr>
        <w:t>«туп миндә».</w:t>
      </w:r>
      <w:r w:rsidRPr="00164ECC">
        <w:rPr>
          <w:i/>
          <w:sz w:val="28"/>
          <w:szCs w:val="28"/>
        </w:rPr>
        <w:t xml:space="preserve"> </w:t>
      </w: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b/>
          <w:i/>
          <w:color w:val="800080"/>
          <w:sz w:val="28"/>
          <w:szCs w:val="28"/>
        </w:rPr>
        <w:t>Активный словарь:</w:t>
      </w:r>
      <w:r w:rsidRPr="00164ECC">
        <w:rPr>
          <w:sz w:val="28"/>
          <w:szCs w:val="28"/>
        </w:rPr>
        <w:t xml:space="preserve"> </w:t>
      </w:r>
      <w:r w:rsidRPr="00164ECC">
        <w:rPr>
          <w:i/>
          <w:sz w:val="28"/>
          <w:szCs w:val="28"/>
        </w:rPr>
        <w:t>туп кемд</w:t>
      </w:r>
      <w:proofErr w:type="gramStart"/>
      <w:r w:rsidRPr="00164ECC">
        <w:rPr>
          <w:i/>
          <w:sz w:val="28"/>
          <w:szCs w:val="28"/>
        </w:rPr>
        <w:t xml:space="preserve">ә?, </w:t>
      </w:r>
      <w:proofErr w:type="spellStart"/>
      <w:proofErr w:type="gramEnd"/>
      <w:r w:rsidRPr="00164ECC">
        <w:rPr>
          <w:i/>
          <w:sz w:val="28"/>
          <w:szCs w:val="28"/>
        </w:rPr>
        <w:t>кул</w:t>
      </w:r>
      <w:proofErr w:type="spellEnd"/>
      <w:r w:rsidRPr="00164ECC">
        <w:rPr>
          <w:i/>
          <w:sz w:val="28"/>
          <w:szCs w:val="28"/>
        </w:rPr>
        <w:t xml:space="preserve">, туп </w:t>
      </w:r>
      <w:proofErr w:type="spellStart"/>
      <w:r w:rsidRPr="00164ECC">
        <w:rPr>
          <w:i/>
          <w:sz w:val="28"/>
          <w:szCs w:val="28"/>
        </w:rPr>
        <w:t>юк</w:t>
      </w:r>
      <w:proofErr w:type="spellEnd"/>
      <w:r w:rsidRPr="00164ECC">
        <w:rPr>
          <w:i/>
          <w:sz w:val="28"/>
          <w:szCs w:val="28"/>
        </w:rPr>
        <w:t>, туп миндә.</w:t>
      </w:r>
      <w:r w:rsidRPr="00164ECC">
        <w:rPr>
          <w:sz w:val="28"/>
          <w:szCs w:val="28"/>
        </w:rPr>
        <w:t xml:space="preserve">  </w:t>
      </w: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2744541</wp:posOffset>
            </wp:positionH>
            <wp:positionV relativeFrom="paragraph">
              <wp:posOffset>174131</wp:posOffset>
            </wp:positionV>
            <wp:extent cx="2449688" cy="2213775"/>
            <wp:effectExtent l="0" t="0" r="0" b="0"/>
            <wp:wrapNone/>
            <wp:docPr id="2" name="Рисунок 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21" cy="221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jc w:val="center"/>
        <w:rPr>
          <w:b/>
          <w:i/>
          <w:color w:val="0000CC"/>
          <w:sz w:val="28"/>
          <w:szCs w:val="28"/>
        </w:rPr>
      </w:pPr>
    </w:p>
    <w:p w:rsidR="00E77C00" w:rsidRPr="00164ECC" w:rsidRDefault="00E77C00" w:rsidP="00E77C00">
      <w:pPr>
        <w:jc w:val="center"/>
        <w:rPr>
          <w:b/>
          <w:i/>
          <w:color w:val="0000CC"/>
          <w:sz w:val="28"/>
          <w:szCs w:val="28"/>
        </w:rPr>
      </w:pPr>
    </w:p>
    <w:p w:rsidR="00E77C00" w:rsidRPr="00164ECC" w:rsidRDefault="00E77C00" w:rsidP="00E77C00">
      <w:pPr>
        <w:jc w:val="center"/>
        <w:rPr>
          <w:b/>
          <w:i/>
          <w:color w:val="0000CC"/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164ECC" w:rsidP="00E77C00">
      <w:pPr>
        <w:rPr>
          <w:b/>
          <w:i/>
          <w:color w:val="0000CC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E77C00" w:rsidRPr="00164ECC">
        <w:rPr>
          <w:b/>
          <w:i/>
          <w:color w:val="0000CC"/>
          <w:sz w:val="28"/>
          <w:szCs w:val="28"/>
        </w:rPr>
        <w:t xml:space="preserve">  Күңелле </w:t>
      </w:r>
      <w:proofErr w:type="spellStart"/>
      <w:r w:rsidR="00E77C00" w:rsidRPr="00164ECC">
        <w:rPr>
          <w:b/>
          <w:i/>
          <w:color w:val="0000CC"/>
          <w:sz w:val="28"/>
          <w:szCs w:val="28"/>
        </w:rPr>
        <w:t>саннар</w:t>
      </w:r>
      <w:proofErr w:type="spellEnd"/>
      <w:r w:rsidR="00E77C00" w:rsidRPr="00164ECC">
        <w:rPr>
          <w:b/>
          <w:i/>
          <w:color w:val="0000CC"/>
          <w:sz w:val="28"/>
          <w:szCs w:val="28"/>
        </w:rPr>
        <w:t>.</w:t>
      </w:r>
    </w:p>
    <w:p w:rsidR="00E77C00" w:rsidRPr="00164ECC" w:rsidRDefault="00E77C00" w:rsidP="00E77C00">
      <w:pPr>
        <w:rPr>
          <w:b/>
          <w:i/>
          <w:color w:val="FF00FF"/>
          <w:sz w:val="28"/>
          <w:szCs w:val="28"/>
        </w:rPr>
      </w:pPr>
      <w:r w:rsidRPr="00164ECC">
        <w:rPr>
          <w:b/>
          <w:i/>
          <w:color w:val="FF00FF"/>
          <w:sz w:val="28"/>
          <w:szCs w:val="28"/>
        </w:rPr>
        <w:t>Правила игры.</w:t>
      </w:r>
    </w:p>
    <w:p w:rsidR="00E77C00" w:rsidRPr="00164ECC" w:rsidRDefault="00E77C00" w:rsidP="00E77C00">
      <w:pPr>
        <w:rPr>
          <w:i/>
          <w:sz w:val="28"/>
          <w:szCs w:val="28"/>
        </w:rPr>
      </w:pPr>
      <w:r w:rsidRPr="00164ECC">
        <w:rPr>
          <w:i/>
          <w:sz w:val="28"/>
          <w:szCs w:val="28"/>
        </w:rPr>
        <w:t xml:space="preserve">В зале по кругу </w:t>
      </w:r>
      <w:proofErr w:type="gramStart"/>
      <w:r w:rsidRPr="00164ECC">
        <w:rPr>
          <w:i/>
          <w:sz w:val="28"/>
          <w:szCs w:val="28"/>
        </w:rPr>
        <w:t>разложены</w:t>
      </w:r>
      <w:proofErr w:type="gramEnd"/>
      <w:r w:rsidRPr="00164ECC">
        <w:rPr>
          <w:i/>
          <w:sz w:val="28"/>
          <w:szCs w:val="28"/>
        </w:rPr>
        <w:t xml:space="preserve"> </w:t>
      </w:r>
      <w:proofErr w:type="spellStart"/>
      <w:r w:rsidRPr="00164ECC">
        <w:rPr>
          <w:i/>
          <w:sz w:val="28"/>
          <w:szCs w:val="28"/>
        </w:rPr>
        <w:t>пазлы</w:t>
      </w:r>
      <w:proofErr w:type="spellEnd"/>
      <w:r w:rsidRPr="00164ECC">
        <w:rPr>
          <w:i/>
          <w:sz w:val="28"/>
          <w:szCs w:val="28"/>
        </w:rPr>
        <w:t xml:space="preserve"> с цифрами (цифрами вниз). Ведущий даёт </w:t>
      </w:r>
      <w:proofErr w:type="gramStart"/>
      <w:r w:rsidRPr="00164ECC">
        <w:rPr>
          <w:i/>
          <w:sz w:val="28"/>
          <w:szCs w:val="28"/>
        </w:rPr>
        <w:t xml:space="preserve">команду </w:t>
      </w:r>
      <w:r w:rsidRPr="00164ECC">
        <w:rPr>
          <w:i/>
          <w:color w:val="008000"/>
          <w:sz w:val="28"/>
          <w:szCs w:val="28"/>
        </w:rPr>
        <w:t>«й</w:t>
      </w:r>
      <w:proofErr w:type="gramEnd"/>
      <w:r w:rsidRPr="00164ECC">
        <w:rPr>
          <w:i/>
          <w:color w:val="008000"/>
          <w:sz w:val="28"/>
          <w:szCs w:val="28"/>
        </w:rPr>
        <w:t>өгер»-</w:t>
      </w:r>
      <w:r w:rsidRPr="00164ECC">
        <w:rPr>
          <w:i/>
          <w:sz w:val="28"/>
          <w:szCs w:val="28"/>
        </w:rPr>
        <w:t xml:space="preserve"> дети бегут по кругу. По команде </w:t>
      </w:r>
      <w:r w:rsidRPr="00164ECC">
        <w:rPr>
          <w:i/>
          <w:color w:val="008000"/>
          <w:sz w:val="28"/>
          <w:szCs w:val="28"/>
        </w:rPr>
        <w:t>«ал»</w:t>
      </w:r>
      <w:r w:rsidRPr="00164ECC">
        <w:rPr>
          <w:i/>
          <w:sz w:val="28"/>
          <w:szCs w:val="28"/>
        </w:rPr>
        <w:t xml:space="preserve"> дети подбегают к </w:t>
      </w:r>
      <w:proofErr w:type="spellStart"/>
      <w:r w:rsidRPr="00164ECC">
        <w:rPr>
          <w:i/>
          <w:sz w:val="28"/>
          <w:szCs w:val="28"/>
        </w:rPr>
        <w:t>пазлам</w:t>
      </w:r>
      <w:proofErr w:type="spellEnd"/>
      <w:r w:rsidRPr="00164ECC">
        <w:rPr>
          <w:i/>
          <w:sz w:val="28"/>
          <w:szCs w:val="28"/>
        </w:rPr>
        <w:t xml:space="preserve"> и поднимают цифры к  верху и называют их.</w:t>
      </w:r>
    </w:p>
    <w:p w:rsidR="00E77C00" w:rsidRPr="00164ECC" w:rsidRDefault="00E77C00" w:rsidP="00E77C00">
      <w:pPr>
        <w:rPr>
          <w:i/>
          <w:sz w:val="28"/>
          <w:szCs w:val="28"/>
        </w:rPr>
      </w:pPr>
      <w:r w:rsidRPr="00164ECC">
        <w:rPr>
          <w:color w:val="FF00FF"/>
          <w:sz w:val="28"/>
          <w:szCs w:val="28"/>
        </w:rPr>
        <w:t>Активный словарь:</w:t>
      </w:r>
      <w:r w:rsidRPr="00164ECC">
        <w:rPr>
          <w:sz w:val="28"/>
          <w:szCs w:val="28"/>
        </w:rPr>
        <w:t xml:space="preserve"> </w:t>
      </w:r>
      <w:r w:rsidRPr="00164ECC">
        <w:rPr>
          <w:i/>
          <w:sz w:val="28"/>
          <w:szCs w:val="28"/>
        </w:rPr>
        <w:t xml:space="preserve">йөгер, ал, </w:t>
      </w:r>
      <w:proofErr w:type="spellStart"/>
      <w:r w:rsidRPr="00164ECC">
        <w:rPr>
          <w:i/>
          <w:sz w:val="28"/>
          <w:szCs w:val="28"/>
        </w:rPr>
        <w:t>бер</w:t>
      </w:r>
      <w:proofErr w:type="spellEnd"/>
      <w:r w:rsidRPr="00164ECC">
        <w:rPr>
          <w:i/>
          <w:sz w:val="28"/>
          <w:szCs w:val="28"/>
        </w:rPr>
        <w:t xml:space="preserve">, </w:t>
      </w:r>
      <w:proofErr w:type="spellStart"/>
      <w:r w:rsidRPr="00164ECC">
        <w:rPr>
          <w:i/>
          <w:sz w:val="28"/>
          <w:szCs w:val="28"/>
        </w:rPr>
        <w:t>ике</w:t>
      </w:r>
      <w:proofErr w:type="spellEnd"/>
      <w:r w:rsidRPr="00164ECC">
        <w:rPr>
          <w:i/>
          <w:sz w:val="28"/>
          <w:szCs w:val="28"/>
        </w:rPr>
        <w:t xml:space="preserve">, өч, дүрт, </w:t>
      </w:r>
      <w:proofErr w:type="spellStart"/>
      <w:r w:rsidRPr="00164ECC">
        <w:rPr>
          <w:i/>
          <w:sz w:val="28"/>
          <w:szCs w:val="28"/>
        </w:rPr>
        <w:t>биш</w:t>
      </w:r>
      <w:proofErr w:type="spellEnd"/>
      <w:r w:rsidRPr="00164ECC">
        <w:rPr>
          <w:i/>
          <w:sz w:val="28"/>
          <w:szCs w:val="28"/>
        </w:rPr>
        <w:t xml:space="preserve">, </w:t>
      </w:r>
      <w:proofErr w:type="spellStart"/>
      <w:r w:rsidRPr="00164ECC">
        <w:rPr>
          <w:i/>
          <w:sz w:val="28"/>
          <w:szCs w:val="28"/>
        </w:rPr>
        <w:t>алты</w:t>
      </w:r>
      <w:proofErr w:type="spellEnd"/>
      <w:r w:rsidRPr="00164ECC">
        <w:rPr>
          <w:i/>
          <w:sz w:val="28"/>
          <w:szCs w:val="28"/>
        </w:rPr>
        <w:t xml:space="preserve">, җиде, </w:t>
      </w:r>
      <w:proofErr w:type="spellStart"/>
      <w:r w:rsidRPr="00164ECC">
        <w:rPr>
          <w:i/>
          <w:sz w:val="28"/>
          <w:szCs w:val="28"/>
        </w:rPr>
        <w:t>сигез</w:t>
      </w:r>
      <w:proofErr w:type="spellEnd"/>
      <w:r w:rsidRPr="00164ECC">
        <w:rPr>
          <w:i/>
          <w:sz w:val="28"/>
          <w:szCs w:val="28"/>
        </w:rPr>
        <w:t xml:space="preserve">, </w:t>
      </w:r>
      <w:proofErr w:type="spellStart"/>
      <w:r w:rsidRPr="00164ECC">
        <w:rPr>
          <w:i/>
          <w:sz w:val="28"/>
          <w:szCs w:val="28"/>
        </w:rPr>
        <w:t>тугыз</w:t>
      </w:r>
      <w:proofErr w:type="spellEnd"/>
      <w:r w:rsidRPr="00164ECC">
        <w:rPr>
          <w:i/>
          <w:sz w:val="28"/>
          <w:szCs w:val="28"/>
        </w:rPr>
        <w:t xml:space="preserve">, </w:t>
      </w:r>
      <w:proofErr w:type="spellStart"/>
      <w:r w:rsidRPr="00164ECC">
        <w:rPr>
          <w:i/>
          <w:sz w:val="28"/>
          <w:szCs w:val="28"/>
        </w:rPr>
        <w:t>ун</w:t>
      </w:r>
      <w:proofErr w:type="spellEnd"/>
      <w:r w:rsidRPr="00164ECC">
        <w:rPr>
          <w:i/>
          <w:sz w:val="28"/>
          <w:szCs w:val="28"/>
        </w:rPr>
        <w:t>.</w:t>
      </w: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164ECC" w:rsidP="00E77C00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E77C00" w:rsidRPr="00164ECC">
        <w:rPr>
          <w:noProof/>
          <w:sz w:val="28"/>
          <w:szCs w:val="28"/>
        </w:rPr>
        <w:drawing>
          <wp:inline distT="0" distB="0" distL="0" distR="0">
            <wp:extent cx="3158358" cy="2122311"/>
            <wp:effectExtent l="0" t="0" r="4445" b="0"/>
            <wp:docPr id="3" name="Рисунок 3" descr="C:\Documents and Settings\Диана\Рабочий стол\Ханифа 2\картинки дет.сад\а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Диана\Рабочий стол\Ханифа 2\картинки дет.сад\аа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16" cy="212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164ECC" w:rsidP="00E77C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E77C00" w:rsidRPr="00164ECC">
        <w:rPr>
          <w:noProof/>
          <w:sz w:val="28"/>
          <w:szCs w:val="28"/>
        </w:rPr>
        <w:t xml:space="preserve">   </w:t>
      </w:r>
      <w:proofErr w:type="spellStart"/>
      <w:r w:rsidR="00E77C00" w:rsidRPr="00164ECC">
        <w:rPr>
          <w:b/>
          <w:i/>
          <w:color w:val="FF0000"/>
          <w:sz w:val="28"/>
          <w:szCs w:val="28"/>
        </w:rPr>
        <w:t>Куяннар</w:t>
      </w:r>
      <w:proofErr w:type="spellEnd"/>
      <w:r w:rsidR="00E77C00" w:rsidRPr="00164ECC">
        <w:rPr>
          <w:b/>
          <w:i/>
          <w:color w:val="FF0000"/>
          <w:sz w:val="28"/>
          <w:szCs w:val="28"/>
        </w:rPr>
        <w:t xml:space="preserve"> </w:t>
      </w:r>
      <w:proofErr w:type="spellStart"/>
      <w:r w:rsidR="00E77C00" w:rsidRPr="00164ECC">
        <w:rPr>
          <w:b/>
          <w:i/>
          <w:color w:val="FF0000"/>
          <w:sz w:val="28"/>
          <w:szCs w:val="28"/>
        </w:rPr>
        <w:t>уйныйлар</w:t>
      </w:r>
      <w:proofErr w:type="spellEnd"/>
      <w:r w:rsidR="00E77C00" w:rsidRPr="00164ECC">
        <w:rPr>
          <w:b/>
          <w:i/>
          <w:color w:val="FF0000"/>
          <w:sz w:val="28"/>
          <w:szCs w:val="28"/>
        </w:rPr>
        <w:t>.</w:t>
      </w:r>
    </w:p>
    <w:p w:rsidR="00E77C00" w:rsidRPr="00164ECC" w:rsidRDefault="00E77C00" w:rsidP="00E77C00">
      <w:pPr>
        <w:rPr>
          <w:b/>
          <w:i/>
          <w:color w:val="000080"/>
          <w:sz w:val="28"/>
          <w:szCs w:val="28"/>
        </w:rPr>
      </w:pPr>
      <w:r w:rsidRPr="00164ECC">
        <w:rPr>
          <w:b/>
          <w:i/>
          <w:color w:val="000080"/>
          <w:sz w:val="28"/>
          <w:szCs w:val="28"/>
        </w:rPr>
        <w:t>Правила игры.</w:t>
      </w:r>
    </w:p>
    <w:p w:rsidR="00E77C00" w:rsidRPr="00164ECC" w:rsidRDefault="00E77C00" w:rsidP="00E77C00">
      <w:pPr>
        <w:rPr>
          <w:i/>
          <w:sz w:val="28"/>
          <w:szCs w:val="28"/>
        </w:rPr>
      </w:pPr>
      <w:r w:rsidRPr="00164ECC">
        <w:rPr>
          <w:i/>
          <w:sz w:val="28"/>
          <w:szCs w:val="28"/>
        </w:rPr>
        <w:t>Дети-зайцы находятся на одной стороне зала на противоположной стороне зала стоит «домик</w:t>
      </w:r>
      <w:proofErr w:type="gramStart"/>
      <w:r w:rsidRPr="00164ECC">
        <w:rPr>
          <w:i/>
          <w:sz w:val="28"/>
          <w:szCs w:val="28"/>
        </w:rPr>
        <w:t>»-</w:t>
      </w:r>
      <w:proofErr w:type="gramEnd"/>
      <w:r w:rsidRPr="00164ECC">
        <w:rPr>
          <w:i/>
          <w:sz w:val="28"/>
          <w:szCs w:val="28"/>
        </w:rPr>
        <w:t xml:space="preserve">обруч где находится охотник. У охотника три мячика. На команду </w:t>
      </w:r>
      <w:r w:rsidRPr="00164ECC">
        <w:rPr>
          <w:i/>
          <w:color w:val="00FF00"/>
          <w:sz w:val="28"/>
          <w:szCs w:val="28"/>
        </w:rPr>
        <w:t>«</w:t>
      </w:r>
      <w:proofErr w:type="spellStart"/>
      <w:r w:rsidRPr="00164ECC">
        <w:rPr>
          <w:i/>
          <w:color w:val="00FF00"/>
          <w:sz w:val="28"/>
          <w:szCs w:val="28"/>
        </w:rPr>
        <w:t>сикер</w:t>
      </w:r>
      <w:proofErr w:type="spellEnd"/>
      <w:r w:rsidRPr="00164ECC">
        <w:rPr>
          <w:i/>
          <w:color w:val="00FF00"/>
          <w:sz w:val="28"/>
          <w:szCs w:val="28"/>
        </w:rPr>
        <w:t>»</w:t>
      </w:r>
      <w:r w:rsidRPr="00164ECC">
        <w:rPr>
          <w:i/>
          <w:sz w:val="28"/>
          <w:szCs w:val="28"/>
        </w:rPr>
        <w:t xml:space="preserve"> зайцы прыгают, на команду </w:t>
      </w:r>
      <w:r w:rsidRPr="00164ECC">
        <w:rPr>
          <w:i/>
          <w:color w:val="00FF00"/>
          <w:sz w:val="28"/>
          <w:szCs w:val="28"/>
        </w:rPr>
        <w:t>«йөгер</w:t>
      </w:r>
      <w:proofErr w:type="gramStart"/>
      <w:r w:rsidRPr="00164ECC">
        <w:rPr>
          <w:i/>
          <w:color w:val="00FF00"/>
          <w:sz w:val="28"/>
          <w:szCs w:val="28"/>
        </w:rPr>
        <w:t>»-</w:t>
      </w:r>
      <w:proofErr w:type="gramEnd"/>
      <w:r w:rsidRPr="00164ECC">
        <w:rPr>
          <w:i/>
          <w:sz w:val="28"/>
          <w:szCs w:val="28"/>
        </w:rPr>
        <w:t>бегут</w:t>
      </w:r>
      <w:r w:rsidRPr="00164ECC">
        <w:rPr>
          <w:i/>
          <w:color w:val="00FF00"/>
          <w:sz w:val="28"/>
          <w:szCs w:val="28"/>
        </w:rPr>
        <w:t>, «</w:t>
      </w:r>
      <w:proofErr w:type="spellStart"/>
      <w:r w:rsidRPr="00164ECC">
        <w:rPr>
          <w:i/>
          <w:color w:val="00FF00"/>
          <w:sz w:val="28"/>
          <w:szCs w:val="28"/>
        </w:rPr>
        <w:t>утыр</w:t>
      </w:r>
      <w:proofErr w:type="spellEnd"/>
      <w:r w:rsidRPr="00164ECC">
        <w:rPr>
          <w:i/>
          <w:color w:val="00FF00"/>
          <w:sz w:val="28"/>
          <w:szCs w:val="28"/>
        </w:rPr>
        <w:t>»-</w:t>
      </w:r>
      <w:r w:rsidRPr="00164ECC">
        <w:rPr>
          <w:i/>
          <w:sz w:val="28"/>
          <w:szCs w:val="28"/>
        </w:rPr>
        <w:t xml:space="preserve"> садятся</w:t>
      </w:r>
      <w:r w:rsidRPr="00164ECC">
        <w:rPr>
          <w:i/>
          <w:color w:val="00FF00"/>
          <w:sz w:val="28"/>
          <w:szCs w:val="28"/>
        </w:rPr>
        <w:t>, «бас»-</w:t>
      </w:r>
      <w:r w:rsidRPr="00164ECC">
        <w:rPr>
          <w:i/>
          <w:sz w:val="28"/>
          <w:szCs w:val="28"/>
        </w:rPr>
        <w:t xml:space="preserve"> встают. Когда зайцы останавливаются </w:t>
      </w:r>
      <w:proofErr w:type="gramStart"/>
      <w:r w:rsidRPr="00164ECC">
        <w:rPr>
          <w:i/>
          <w:sz w:val="28"/>
          <w:szCs w:val="28"/>
        </w:rPr>
        <w:t>охотник</w:t>
      </w:r>
      <w:proofErr w:type="gramEnd"/>
      <w:r w:rsidRPr="00164ECC">
        <w:rPr>
          <w:i/>
          <w:sz w:val="28"/>
          <w:szCs w:val="28"/>
        </w:rPr>
        <w:t xml:space="preserve"> не выходя из «домика» кидает мячиками в зайцев. В кого попадёт мячик выходит из игры. В конце игры дети </w:t>
      </w:r>
      <w:proofErr w:type="gramStart"/>
      <w:r w:rsidRPr="00164ECC">
        <w:rPr>
          <w:i/>
          <w:sz w:val="28"/>
          <w:szCs w:val="28"/>
        </w:rPr>
        <w:t>считают</w:t>
      </w:r>
      <w:proofErr w:type="gramEnd"/>
      <w:r w:rsidRPr="00164ECC">
        <w:rPr>
          <w:i/>
          <w:sz w:val="28"/>
          <w:szCs w:val="28"/>
        </w:rPr>
        <w:t xml:space="preserve"> сколько поймано зайцев. </w:t>
      </w:r>
    </w:p>
    <w:p w:rsidR="00E77C00" w:rsidRPr="00164ECC" w:rsidRDefault="00E77C00" w:rsidP="00E77C00">
      <w:pPr>
        <w:rPr>
          <w:i/>
          <w:sz w:val="28"/>
          <w:szCs w:val="28"/>
        </w:rPr>
      </w:pPr>
      <w:r w:rsidRPr="00164ECC">
        <w:rPr>
          <w:b/>
          <w:i/>
          <w:color w:val="000080"/>
          <w:sz w:val="28"/>
          <w:szCs w:val="28"/>
        </w:rPr>
        <w:t>Активный словарь:</w:t>
      </w:r>
      <w:r w:rsidRPr="00164ECC">
        <w:rPr>
          <w:sz w:val="28"/>
          <w:szCs w:val="28"/>
        </w:rPr>
        <w:t xml:space="preserve"> </w:t>
      </w:r>
      <w:proofErr w:type="spellStart"/>
      <w:r w:rsidRPr="00164ECC">
        <w:rPr>
          <w:i/>
          <w:sz w:val="28"/>
          <w:szCs w:val="28"/>
        </w:rPr>
        <w:t>сикер</w:t>
      </w:r>
      <w:proofErr w:type="spellEnd"/>
      <w:r w:rsidRPr="00164ECC">
        <w:rPr>
          <w:i/>
          <w:sz w:val="28"/>
          <w:szCs w:val="28"/>
        </w:rPr>
        <w:t xml:space="preserve">, йөгер,  </w:t>
      </w:r>
      <w:proofErr w:type="spellStart"/>
      <w:r w:rsidRPr="00164ECC">
        <w:rPr>
          <w:i/>
          <w:sz w:val="28"/>
          <w:szCs w:val="28"/>
        </w:rPr>
        <w:t>утыр</w:t>
      </w:r>
      <w:proofErr w:type="spellEnd"/>
      <w:r w:rsidRPr="00164ECC">
        <w:rPr>
          <w:i/>
          <w:sz w:val="28"/>
          <w:szCs w:val="28"/>
        </w:rPr>
        <w:t>, бас.</w:t>
      </w:r>
    </w:p>
    <w:p w:rsidR="00E77C00" w:rsidRPr="00164ECC" w:rsidRDefault="00E77C00" w:rsidP="00E77C00">
      <w:pPr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164ECC" w:rsidP="00E77C00">
      <w:pPr>
        <w:rPr>
          <w:b/>
          <w:i/>
          <w:color w:val="CC99FF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E77C00" w:rsidRPr="00164ECC">
        <w:rPr>
          <w:b/>
          <w:i/>
          <w:color w:val="CC99FF"/>
          <w:sz w:val="28"/>
          <w:szCs w:val="28"/>
        </w:rPr>
        <w:t xml:space="preserve">  Кызыл, </w:t>
      </w:r>
      <w:proofErr w:type="spellStart"/>
      <w:r w:rsidR="00E77C00" w:rsidRPr="00164ECC">
        <w:rPr>
          <w:b/>
          <w:i/>
          <w:color w:val="CC99FF"/>
          <w:sz w:val="28"/>
          <w:szCs w:val="28"/>
        </w:rPr>
        <w:t>яшел</w:t>
      </w:r>
      <w:proofErr w:type="spellEnd"/>
      <w:r w:rsidR="00E77C00" w:rsidRPr="00164ECC">
        <w:rPr>
          <w:b/>
          <w:i/>
          <w:color w:val="CC99FF"/>
          <w:sz w:val="28"/>
          <w:szCs w:val="28"/>
        </w:rPr>
        <w:t>, зәңгә</w:t>
      </w:r>
      <w:proofErr w:type="gramStart"/>
      <w:r w:rsidR="00E77C00" w:rsidRPr="00164ECC">
        <w:rPr>
          <w:b/>
          <w:i/>
          <w:color w:val="CC99FF"/>
          <w:sz w:val="28"/>
          <w:szCs w:val="28"/>
        </w:rPr>
        <w:t>р</w:t>
      </w:r>
      <w:proofErr w:type="gramEnd"/>
      <w:r w:rsidR="00E77C00" w:rsidRPr="00164ECC">
        <w:rPr>
          <w:b/>
          <w:i/>
          <w:color w:val="CC99FF"/>
          <w:sz w:val="28"/>
          <w:szCs w:val="28"/>
        </w:rPr>
        <w:t xml:space="preserve"> туп.</w:t>
      </w:r>
    </w:p>
    <w:p w:rsidR="00E77C00" w:rsidRPr="00164ECC" w:rsidRDefault="00E77C00" w:rsidP="00E77C00">
      <w:pPr>
        <w:rPr>
          <w:b/>
          <w:i/>
          <w:color w:val="800000"/>
          <w:sz w:val="28"/>
          <w:szCs w:val="28"/>
        </w:rPr>
      </w:pPr>
      <w:r w:rsidRPr="00164ECC">
        <w:rPr>
          <w:b/>
          <w:i/>
          <w:color w:val="800000"/>
          <w:sz w:val="28"/>
          <w:szCs w:val="28"/>
        </w:rPr>
        <w:t>Правила игры.</w:t>
      </w:r>
    </w:p>
    <w:p w:rsidR="00E77C00" w:rsidRPr="00164ECC" w:rsidRDefault="00E77C00" w:rsidP="00E77C00">
      <w:pPr>
        <w:rPr>
          <w:i/>
          <w:color w:val="333333"/>
          <w:sz w:val="28"/>
          <w:szCs w:val="28"/>
        </w:rPr>
      </w:pPr>
      <w:r w:rsidRPr="00164ECC">
        <w:rPr>
          <w:i/>
          <w:color w:val="333333"/>
          <w:sz w:val="28"/>
          <w:szCs w:val="28"/>
        </w:rPr>
        <w:t xml:space="preserve">Дети стоят в кругу. Ведущий стоит в центре круга и отбивает </w:t>
      </w:r>
      <w:proofErr w:type="gramStart"/>
      <w:r w:rsidRPr="00164ECC">
        <w:rPr>
          <w:i/>
          <w:color w:val="333333"/>
          <w:sz w:val="28"/>
          <w:szCs w:val="28"/>
        </w:rPr>
        <w:t>мяч</w:t>
      </w:r>
      <w:proofErr w:type="gramEnd"/>
      <w:r w:rsidRPr="00164ECC">
        <w:rPr>
          <w:i/>
          <w:color w:val="333333"/>
          <w:sz w:val="28"/>
          <w:szCs w:val="28"/>
        </w:rPr>
        <w:t xml:space="preserve"> произнося такие слова </w:t>
      </w:r>
      <w:r w:rsidRPr="00164ECC">
        <w:rPr>
          <w:i/>
          <w:color w:val="FF0000"/>
          <w:sz w:val="28"/>
          <w:szCs w:val="28"/>
        </w:rPr>
        <w:t>«туп, туп,</w:t>
      </w:r>
      <w:r w:rsidRPr="00164ECC">
        <w:rPr>
          <w:i/>
          <w:color w:val="333333"/>
          <w:sz w:val="28"/>
          <w:szCs w:val="28"/>
        </w:rPr>
        <w:t xml:space="preserve"> </w:t>
      </w:r>
      <w:proofErr w:type="spellStart"/>
      <w:r w:rsidRPr="00164ECC">
        <w:rPr>
          <w:i/>
          <w:color w:val="FF0000"/>
          <w:sz w:val="28"/>
          <w:szCs w:val="28"/>
        </w:rPr>
        <w:t>матур</w:t>
      </w:r>
      <w:proofErr w:type="spellEnd"/>
      <w:r w:rsidRPr="00164ECC">
        <w:rPr>
          <w:i/>
          <w:color w:val="FF0000"/>
          <w:sz w:val="28"/>
          <w:szCs w:val="28"/>
        </w:rPr>
        <w:t xml:space="preserve"> туп </w:t>
      </w:r>
      <w:proofErr w:type="spellStart"/>
      <w:r w:rsidRPr="00164ECC">
        <w:rPr>
          <w:i/>
          <w:color w:val="FF0000"/>
          <w:sz w:val="28"/>
          <w:szCs w:val="28"/>
        </w:rPr>
        <w:t>сикер</w:t>
      </w:r>
      <w:proofErr w:type="spellEnd"/>
      <w:r w:rsidRPr="00164ECC">
        <w:rPr>
          <w:i/>
          <w:color w:val="FF0000"/>
          <w:sz w:val="28"/>
          <w:szCs w:val="28"/>
        </w:rPr>
        <w:t xml:space="preserve">, </w:t>
      </w:r>
      <w:proofErr w:type="spellStart"/>
      <w:r w:rsidRPr="00164ECC">
        <w:rPr>
          <w:i/>
          <w:color w:val="FF0000"/>
          <w:sz w:val="28"/>
          <w:szCs w:val="28"/>
        </w:rPr>
        <w:t>сикер</w:t>
      </w:r>
      <w:proofErr w:type="spellEnd"/>
      <w:r w:rsidRPr="00164ECC">
        <w:rPr>
          <w:i/>
          <w:color w:val="FF0000"/>
          <w:sz w:val="28"/>
          <w:szCs w:val="28"/>
        </w:rPr>
        <w:t xml:space="preserve"> </w:t>
      </w:r>
      <w:proofErr w:type="spellStart"/>
      <w:r w:rsidRPr="00164ECC">
        <w:rPr>
          <w:i/>
          <w:color w:val="FF0000"/>
          <w:sz w:val="28"/>
          <w:szCs w:val="28"/>
        </w:rPr>
        <w:t>яшел</w:t>
      </w:r>
      <w:proofErr w:type="spellEnd"/>
      <w:r w:rsidRPr="00164ECC">
        <w:rPr>
          <w:i/>
          <w:color w:val="FF0000"/>
          <w:sz w:val="28"/>
          <w:szCs w:val="28"/>
        </w:rPr>
        <w:t xml:space="preserve"> туп»,</w:t>
      </w:r>
      <w:r w:rsidRPr="00164ECC">
        <w:rPr>
          <w:i/>
          <w:color w:val="333333"/>
          <w:sz w:val="28"/>
          <w:szCs w:val="28"/>
        </w:rPr>
        <w:t xml:space="preserve"> в это время дети прыгают на двух ногах как мячики. Затем выбирается другой ведущий и дает другого цвета мяч. Если </w:t>
      </w:r>
      <w:proofErr w:type="spellStart"/>
      <w:r w:rsidRPr="00164ECC">
        <w:rPr>
          <w:i/>
          <w:color w:val="333333"/>
          <w:sz w:val="28"/>
          <w:szCs w:val="28"/>
        </w:rPr>
        <w:t>вудущий</w:t>
      </w:r>
      <w:proofErr w:type="spellEnd"/>
      <w:r w:rsidRPr="00164ECC">
        <w:rPr>
          <w:i/>
          <w:color w:val="333333"/>
          <w:sz w:val="28"/>
          <w:szCs w:val="28"/>
        </w:rPr>
        <w:t xml:space="preserve">  во время отбивания теряет мяч, мяч переходит к </w:t>
      </w:r>
      <w:proofErr w:type="gramStart"/>
      <w:r w:rsidRPr="00164ECC">
        <w:rPr>
          <w:i/>
          <w:color w:val="333333"/>
          <w:sz w:val="28"/>
          <w:szCs w:val="28"/>
        </w:rPr>
        <w:t>другому</w:t>
      </w:r>
      <w:proofErr w:type="gramEnd"/>
      <w:r w:rsidRPr="00164ECC">
        <w:rPr>
          <w:i/>
          <w:color w:val="333333"/>
          <w:sz w:val="28"/>
          <w:szCs w:val="28"/>
        </w:rPr>
        <w:t xml:space="preserve">. </w:t>
      </w:r>
    </w:p>
    <w:p w:rsidR="00E77C00" w:rsidRPr="00164ECC" w:rsidRDefault="00E77C00" w:rsidP="00E77C00">
      <w:pPr>
        <w:rPr>
          <w:i/>
          <w:sz w:val="28"/>
          <w:szCs w:val="28"/>
        </w:rPr>
      </w:pPr>
      <w:r w:rsidRPr="00164ECC">
        <w:rPr>
          <w:b/>
          <w:i/>
          <w:color w:val="800000"/>
          <w:sz w:val="28"/>
          <w:szCs w:val="28"/>
        </w:rPr>
        <w:t>Активный словарь:</w:t>
      </w:r>
      <w:r w:rsidRPr="00164ECC">
        <w:rPr>
          <w:sz w:val="28"/>
          <w:szCs w:val="28"/>
        </w:rPr>
        <w:t xml:space="preserve"> </w:t>
      </w:r>
      <w:r w:rsidRPr="00164ECC">
        <w:rPr>
          <w:i/>
          <w:sz w:val="28"/>
          <w:szCs w:val="28"/>
        </w:rPr>
        <w:t xml:space="preserve">туп, </w:t>
      </w:r>
      <w:proofErr w:type="spellStart"/>
      <w:r w:rsidRPr="00164ECC">
        <w:rPr>
          <w:i/>
          <w:sz w:val="28"/>
          <w:szCs w:val="28"/>
        </w:rPr>
        <w:t>матур</w:t>
      </w:r>
      <w:proofErr w:type="spellEnd"/>
      <w:r w:rsidRPr="00164ECC">
        <w:rPr>
          <w:i/>
          <w:sz w:val="28"/>
          <w:szCs w:val="28"/>
        </w:rPr>
        <w:t>,</w:t>
      </w:r>
      <w:r w:rsidRPr="00164ECC">
        <w:rPr>
          <w:b/>
          <w:i/>
          <w:sz w:val="28"/>
          <w:szCs w:val="28"/>
        </w:rPr>
        <w:t xml:space="preserve"> </w:t>
      </w:r>
      <w:r w:rsidRPr="00164ECC">
        <w:rPr>
          <w:i/>
          <w:sz w:val="28"/>
          <w:szCs w:val="28"/>
        </w:rPr>
        <w:t xml:space="preserve">Кызыл, </w:t>
      </w:r>
      <w:proofErr w:type="spellStart"/>
      <w:r w:rsidRPr="00164ECC">
        <w:rPr>
          <w:i/>
          <w:sz w:val="28"/>
          <w:szCs w:val="28"/>
        </w:rPr>
        <w:t>яшел</w:t>
      </w:r>
      <w:proofErr w:type="spellEnd"/>
      <w:r w:rsidRPr="00164ECC">
        <w:rPr>
          <w:i/>
          <w:sz w:val="28"/>
          <w:szCs w:val="28"/>
        </w:rPr>
        <w:t>, зәңгә</w:t>
      </w:r>
      <w:proofErr w:type="gramStart"/>
      <w:r w:rsidRPr="00164ECC">
        <w:rPr>
          <w:i/>
          <w:sz w:val="28"/>
          <w:szCs w:val="28"/>
        </w:rPr>
        <w:t>р</w:t>
      </w:r>
      <w:proofErr w:type="gramEnd"/>
      <w:r w:rsidRPr="00164ECC">
        <w:rPr>
          <w:i/>
          <w:sz w:val="28"/>
          <w:szCs w:val="28"/>
        </w:rPr>
        <w:t xml:space="preserve">, </w:t>
      </w:r>
      <w:proofErr w:type="spellStart"/>
      <w:r w:rsidRPr="00164ECC">
        <w:rPr>
          <w:i/>
          <w:sz w:val="28"/>
          <w:szCs w:val="28"/>
        </w:rPr>
        <w:t>сары</w:t>
      </w:r>
      <w:proofErr w:type="spellEnd"/>
      <w:r w:rsidRPr="00164ECC">
        <w:rPr>
          <w:i/>
          <w:sz w:val="28"/>
          <w:szCs w:val="28"/>
        </w:rPr>
        <w:t xml:space="preserve">, </w:t>
      </w:r>
      <w:proofErr w:type="spellStart"/>
      <w:r w:rsidRPr="00164ECC">
        <w:rPr>
          <w:i/>
          <w:sz w:val="28"/>
          <w:szCs w:val="28"/>
        </w:rPr>
        <w:t>сикер</w:t>
      </w:r>
      <w:proofErr w:type="spellEnd"/>
      <w:r w:rsidRPr="00164ECC">
        <w:rPr>
          <w:i/>
          <w:sz w:val="28"/>
          <w:szCs w:val="28"/>
        </w:rPr>
        <w:t xml:space="preserve">. </w:t>
      </w:r>
    </w:p>
    <w:p w:rsidR="00E77C00" w:rsidRPr="00164ECC" w:rsidRDefault="00E77C00" w:rsidP="00E77C00">
      <w:pPr>
        <w:rPr>
          <w:i/>
          <w:sz w:val="28"/>
          <w:szCs w:val="28"/>
        </w:rPr>
      </w:pPr>
    </w:p>
    <w:p w:rsidR="00E77C00" w:rsidRPr="00164ECC" w:rsidRDefault="00E77C00" w:rsidP="00E77C00">
      <w:pPr>
        <w:rPr>
          <w:i/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  <w:r w:rsidRPr="00164ECC">
        <w:rPr>
          <w:noProof/>
          <w:sz w:val="28"/>
          <w:szCs w:val="28"/>
        </w:rPr>
        <w:drawing>
          <wp:inline distT="0" distB="0" distL="0" distR="0">
            <wp:extent cx="1682044" cy="168204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276" cy="16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ECC">
        <w:rPr>
          <w:noProof/>
          <w:sz w:val="28"/>
          <w:szCs w:val="28"/>
        </w:rPr>
        <w:drawing>
          <wp:inline distT="0" distB="0" distL="0" distR="0">
            <wp:extent cx="1524000" cy="16222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9" cy="162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ECC">
        <w:rPr>
          <w:noProof/>
          <w:sz w:val="28"/>
          <w:szCs w:val="28"/>
        </w:rPr>
        <w:drawing>
          <wp:inline distT="0" distB="0" distL="0" distR="0">
            <wp:extent cx="1546578" cy="1751088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80" cy="175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ECC">
        <w:rPr>
          <w:noProof/>
          <w:sz w:val="28"/>
          <w:szCs w:val="28"/>
        </w:rPr>
        <w:drawing>
          <wp:inline distT="0" distB="0" distL="0" distR="0">
            <wp:extent cx="1365955" cy="1365955"/>
            <wp:effectExtent l="0" t="0" r="5715" b="5715"/>
            <wp:docPr id="4" name="Рисунок 4" descr="&amp;Kcy;&amp;rcy;&amp;acy;&amp;scy;&amp;ncy;&amp;ycy;&amp;iecy; &amp;kcy;&amp;rcy;&amp;ucy;&amp;gcy;&amp;icy; &amp;icy; &amp;shcy;&amp;acy;&amp;rcy;&amp;ycy; - &amp;Gcy;&amp;ocy;&amp;scy;&amp;ucy;&amp;dcy;&amp;acy;&amp;rcy;&amp;scy;&amp;tcy;&amp;vcy;&amp;iecy;&amp;ncy;&amp;ncy;&amp;ycy;&amp;jcy; &amp;scy;&amp;kcy;&amp;lcy;&amp;acy;&amp;dcy; &amp;kcy;&amp;lcy;&amp;icy;&amp;pcy;&amp;acy;&amp;rcy;&amp;tcy;&amp;acy; &amp;Fcy;&amp;ocy;&amp;tcy;&amp;ocy;&amp;shcy;&amp;ocy;&amp;p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&amp;Kcy;&amp;rcy;&amp;acy;&amp;scy;&amp;ncy;&amp;ycy;&amp;iecy; &amp;kcy;&amp;rcy;&amp;ucy;&amp;gcy;&amp;icy; &amp;icy; &amp;shcy;&amp;acy;&amp;rcy;&amp;ycy; - &amp;Gcy;&amp;ocy;&amp;scy;&amp;ucy;&amp;dcy;&amp;acy;&amp;rcy;&amp;scy;&amp;tcy;&amp;vcy;&amp;iecy;&amp;ncy;&amp;ncy;&amp;ycy;&amp;jcy; &amp;scy;&amp;kcy;&amp;lcy;&amp;acy;&amp;dcy; &amp;kcy;&amp;lcy;&amp;icy;&amp;pcy;&amp;acy;&amp;rcy;&amp;tcy;&amp;acy; &amp;Fcy;&amp;ocy;&amp;tcy;&amp;ocy;&amp;shcy;&amp;ocy;&amp;p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98" cy="136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rPr>
          <w:b/>
          <w:color w:val="92D050"/>
          <w:sz w:val="28"/>
          <w:szCs w:val="28"/>
        </w:rPr>
      </w:pPr>
      <w:r w:rsidRPr="00164ECC">
        <w:rPr>
          <w:sz w:val="28"/>
          <w:szCs w:val="28"/>
        </w:rPr>
        <w:t xml:space="preserve">                                                             </w:t>
      </w:r>
      <w:r w:rsidRPr="00164ECC">
        <w:rPr>
          <w:sz w:val="28"/>
          <w:szCs w:val="28"/>
          <w:lang w:val="tt-RU"/>
        </w:rPr>
        <w:t xml:space="preserve">   </w:t>
      </w:r>
      <w:r w:rsidRPr="00164ECC">
        <w:rPr>
          <w:b/>
          <w:color w:val="92D050"/>
          <w:sz w:val="28"/>
          <w:szCs w:val="28"/>
        </w:rPr>
        <w:t>«Командир»</w:t>
      </w:r>
    </w:p>
    <w:p w:rsidR="00E77C00" w:rsidRPr="00164ECC" w:rsidRDefault="00E77C00" w:rsidP="00E77C00">
      <w:pPr>
        <w:rPr>
          <w:b/>
          <w:sz w:val="28"/>
          <w:szCs w:val="28"/>
        </w:rPr>
      </w:pPr>
      <w:r w:rsidRPr="00164ECC">
        <w:rPr>
          <w:b/>
          <w:color w:val="FF0000"/>
          <w:sz w:val="28"/>
          <w:szCs w:val="28"/>
        </w:rPr>
        <w:t xml:space="preserve">Цель игры: </w:t>
      </w:r>
      <w:r w:rsidRPr="00164ECC">
        <w:rPr>
          <w:sz w:val="28"/>
          <w:szCs w:val="28"/>
        </w:rPr>
        <w:t>Закрепить с детьми слова обозначающие действие на татарском языке.</w:t>
      </w: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b/>
          <w:color w:val="FF0000"/>
          <w:sz w:val="28"/>
          <w:szCs w:val="28"/>
        </w:rPr>
        <w:t xml:space="preserve">Правила игры: </w:t>
      </w:r>
      <w:r w:rsidRPr="00164ECC">
        <w:rPr>
          <w:sz w:val="28"/>
          <w:szCs w:val="28"/>
        </w:rPr>
        <w:t>Дети бросают кубик, на сторонах которого нарисовано какое-то движение. Дети должны назвать это движение на татарском языке и выполнить его. Кто из детей первый назовет движение правильно, тот и бросает кубик.</w:t>
      </w:r>
    </w:p>
    <w:p w:rsidR="00E77C00" w:rsidRPr="00164ECC" w:rsidRDefault="00E77C00" w:rsidP="00E77C00">
      <w:pPr>
        <w:rPr>
          <w:b/>
          <w:i/>
          <w:color w:val="00B050"/>
          <w:sz w:val="28"/>
          <w:szCs w:val="28"/>
          <w:lang w:val="tt-RU"/>
        </w:rPr>
      </w:pPr>
      <w:r w:rsidRPr="00164ECC">
        <w:rPr>
          <w:b/>
          <w:color w:val="FF0000"/>
          <w:sz w:val="28"/>
          <w:szCs w:val="28"/>
        </w:rPr>
        <w:t xml:space="preserve">Активный словарь: </w:t>
      </w:r>
      <w:r w:rsidRPr="00164ECC">
        <w:rPr>
          <w:b/>
          <w:i/>
          <w:color w:val="00B050"/>
          <w:sz w:val="28"/>
          <w:szCs w:val="28"/>
        </w:rPr>
        <w:t xml:space="preserve">Бас, </w:t>
      </w:r>
      <w:r w:rsidRPr="00164ECC">
        <w:rPr>
          <w:b/>
          <w:i/>
          <w:color w:val="00B050"/>
          <w:sz w:val="28"/>
          <w:szCs w:val="28"/>
          <w:lang w:val="tt-RU"/>
        </w:rPr>
        <w:t>сикер, утыр, бии, шуа, йөгере.</w:t>
      </w: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413476" w:rsidP="00E77C00">
      <w:pPr>
        <w:jc w:val="center"/>
        <w:rPr>
          <w:sz w:val="28"/>
          <w:szCs w:val="28"/>
        </w:rPr>
      </w:pPr>
      <w:r w:rsidRPr="00164ECC">
        <w:rPr>
          <w:noProof/>
          <w:sz w:val="28"/>
          <w:szCs w:val="28"/>
        </w:rPr>
        <w:lastRenderedPageBreak/>
        <w:drawing>
          <wp:inline distT="0" distB="0" distL="0" distR="0">
            <wp:extent cx="914400" cy="656194"/>
            <wp:effectExtent l="0" t="0" r="0" b="0"/>
            <wp:docPr id="8" name="Рисунок 8" descr="CfNlU_Slm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fNlU_SlmT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00" w:rsidRPr="00164ECC" w:rsidRDefault="00413476" w:rsidP="00413476">
      <w:pPr>
        <w:rPr>
          <w:b/>
          <w:color w:val="548DD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E77C00" w:rsidRPr="00164ECC">
        <w:rPr>
          <w:b/>
          <w:color w:val="548DD4"/>
          <w:sz w:val="28"/>
          <w:szCs w:val="28"/>
        </w:rPr>
        <w:t>«Сана»</w:t>
      </w: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color w:val="FF9933"/>
          <w:sz w:val="28"/>
          <w:szCs w:val="28"/>
        </w:rPr>
        <w:t xml:space="preserve">Цель игры: </w:t>
      </w:r>
      <w:r w:rsidRPr="00164ECC">
        <w:rPr>
          <w:sz w:val="28"/>
          <w:szCs w:val="28"/>
        </w:rPr>
        <w:t>Закрепить с детьми слова обозначающие счет до десяти на татарском языке.</w:t>
      </w:r>
    </w:p>
    <w:p w:rsidR="00E77C00" w:rsidRPr="00164ECC" w:rsidRDefault="00E77C00" w:rsidP="00E77C00">
      <w:pPr>
        <w:rPr>
          <w:sz w:val="28"/>
          <w:szCs w:val="28"/>
        </w:rPr>
      </w:pPr>
      <w:proofErr w:type="spellStart"/>
      <w:r w:rsidRPr="00164ECC">
        <w:rPr>
          <w:color w:val="FF9933"/>
          <w:sz w:val="28"/>
          <w:szCs w:val="28"/>
        </w:rPr>
        <w:t>Првила</w:t>
      </w:r>
      <w:proofErr w:type="spellEnd"/>
      <w:r w:rsidRPr="00164ECC">
        <w:rPr>
          <w:color w:val="FF9933"/>
          <w:sz w:val="28"/>
          <w:szCs w:val="28"/>
        </w:rPr>
        <w:t xml:space="preserve"> игры</w:t>
      </w:r>
      <w:r w:rsidRPr="00164ECC">
        <w:rPr>
          <w:sz w:val="28"/>
          <w:szCs w:val="28"/>
        </w:rPr>
        <w:t xml:space="preserve">: На полу </w:t>
      </w:r>
      <w:proofErr w:type="gramStart"/>
      <w:r w:rsidRPr="00164ECC">
        <w:rPr>
          <w:sz w:val="28"/>
          <w:szCs w:val="28"/>
        </w:rPr>
        <w:t>разложены</w:t>
      </w:r>
      <w:proofErr w:type="gramEnd"/>
      <w:r w:rsidRPr="00164ECC">
        <w:rPr>
          <w:sz w:val="28"/>
          <w:szCs w:val="28"/>
        </w:rPr>
        <w:t xml:space="preserve"> </w:t>
      </w:r>
      <w:proofErr w:type="spellStart"/>
      <w:r w:rsidRPr="00164ECC">
        <w:rPr>
          <w:sz w:val="28"/>
          <w:szCs w:val="28"/>
        </w:rPr>
        <w:t>следочки</w:t>
      </w:r>
      <w:proofErr w:type="spellEnd"/>
      <w:r w:rsidRPr="00164ECC">
        <w:rPr>
          <w:sz w:val="28"/>
          <w:szCs w:val="28"/>
        </w:rPr>
        <w:t xml:space="preserve"> с изображением предметов. Дети идут по </w:t>
      </w:r>
      <w:proofErr w:type="spellStart"/>
      <w:r w:rsidRPr="00164ECC">
        <w:rPr>
          <w:sz w:val="28"/>
          <w:szCs w:val="28"/>
        </w:rPr>
        <w:t>следочкам</w:t>
      </w:r>
      <w:proofErr w:type="spellEnd"/>
      <w:r w:rsidRPr="00164ECC">
        <w:rPr>
          <w:sz w:val="28"/>
          <w:szCs w:val="28"/>
        </w:rPr>
        <w:t xml:space="preserve">, называя количество предметов. Например, </w:t>
      </w:r>
      <w:proofErr w:type="spellStart"/>
      <w:r w:rsidRPr="00164ECC">
        <w:rPr>
          <w:sz w:val="28"/>
          <w:szCs w:val="28"/>
        </w:rPr>
        <w:t>бер</w:t>
      </w:r>
      <w:proofErr w:type="spellEnd"/>
      <w:r w:rsidRPr="00164ECC">
        <w:rPr>
          <w:sz w:val="28"/>
          <w:szCs w:val="28"/>
        </w:rPr>
        <w:t xml:space="preserve"> </w:t>
      </w:r>
      <w:proofErr w:type="spellStart"/>
      <w:r w:rsidRPr="00164ECC">
        <w:rPr>
          <w:sz w:val="28"/>
          <w:szCs w:val="28"/>
        </w:rPr>
        <w:t>куян</w:t>
      </w:r>
      <w:proofErr w:type="spellEnd"/>
      <w:r w:rsidRPr="00164ECC">
        <w:rPr>
          <w:sz w:val="28"/>
          <w:szCs w:val="28"/>
        </w:rPr>
        <w:t>.</w:t>
      </w:r>
    </w:p>
    <w:p w:rsidR="00E77C00" w:rsidRPr="00164ECC" w:rsidRDefault="00E77C00" w:rsidP="00E77C00">
      <w:pPr>
        <w:rPr>
          <w:i/>
          <w:color w:val="548DD4"/>
          <w:sz w:val="28"/>
          <w:szCs w:val="28"/>
          <w:lang w:val="tt-RU"/>
        </w:rPr>
      </w:pPr>
      <w:r w:rsidRPr="00164ECC">
        <w:rPr>
          <w:color w:val="F79646"/>
          <w:sz w:val="28"/>
          <w:szCs w:val="28"/>
        </w:rPr>
        <w:t>Активный словарь:</w:t>
      </w:r>
      <w:r w:rsidRPr="00164ECC">
        <w:rPr>
          <w:color w:val="F79646"/>
          <w:sz w:val="28"/>
          <w:szCs w:val="28"/>
          <w:lang w:val="tt-RU"/>
        </w:rPr>
        <w:t xml:space="preserve"> </w:t>
      </w:r>
      <w:r w:rsidRPr="00164ECC">
        <w:rPr>
          <w:i/>
          <w:color w:val="548DD4"/>
          <w:sz w:val="28"/>
          <w:szCs w:val="28"/>
          <w:lang w:val="tt-RU"/>
        </w:rPr>
        <w:t>бер, ике, өч, дүрт, биш, алты, җиде, сигез, тугыз, ун.</w:t>
      </w:r>
    </w:p>
    <w:p w:rsidR="00E77C00" w:rsidRPr="00164ECC" w:rsidRDefault="00E77C00" w:rsidP="00E77C00">
      <w:pPr>
        <w:jc w:val="center"/>
        <w:rPr>
          <w:sz w:val="28"/>
          <w:szCs w:val="28"/>
          <w:lang w:val="tt-RU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413476" w:rsidP="004134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77C00" w:rsidRPr="00164ECC">
        <w:rPr>
          <w:noProof/>
          <w:sz w:val="28"/>
          <w:szCs w:val="28"/>
        </w:rPr>
        <w:drawing>
          <wp:inline distT="0" distB="0" distL="0" distR="0">
            <wp:extent cx="3352800" cy="1621540"/>
            <wp:effectExtent l="0" t="0" r="0" b="0"/>
            <wp:docPr id="9" name="Рисунок 9" descr="Kbhmfbuc8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bhmfbuc8p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50" cy="162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ind w:left="-1134" w:firstLine="1134"/>
        <w:rPr>
          <w:sz w:val="28"/>
          <w:szCs w:val="28"/>
        </w:rPr>
      </w:pPr>
    </w:p>
    <w:p w:rsidR="00E77C00" w:rsidRPr="00164ECC" w:rsidRDefault="00E77C00" w:rsidP="00E77C00">
      <w:pPr>
        <w:rPr>
          <w:b/>
          <w:color w:val="FF0000"/>
          <w:sz w:val="28"/>
          <w:szCs w:val="28"/>
        </w:rPr>
      </w:pPr>
      <w:r w:rsidRPr="00164ECC">
        <w:rPr>
          <w:sz w:val="28"/>
          <w:szCs w:val="28"/>
          <w:lang w:val="tt-RU"/>
        </w:rPr>
        <w:t xml:space="preserve">                                                                 </w:t>
      </w:r>
      <w:r w:rsidRPr="00164ECC">
        <w:rPr>
          <w:b/>
          <w:color w:val="FF0000"/>
          <w:sz w:val="28"/>
          <w:szCs w:val="28"/>
        </w:rPr>
        <w:t>«</w:t>
      </w:r>
      <w:r w:rsidRPr="00164ECC">
        <w:rPr>
          <w:b/>
          <w:color w:val="FF0000"/>
          <w:sz w:val="28"/>
          <w:szCs w:val="28"/>
          <w:lang w:val="tt-RU"/>
        </w:rPr>
        <w:t>Төсле эзлә</w:t>
      </w:r>
      <w:proofErr w:type="gramStart"/>
      <w:r w:rsidRPr="00164ECC">
        <w:rPr>
          <w:b/>
          <w:color w:val="FF0000"/>
          <w:sz w:val="28"/>
          <w:szCs w:val="28"/>
          <w:lang w:val="tt-RU"/>
        </w:rPr>
        <w:t>р</w:t>
      </w:r>
      <w:proofErr w:type="gramEnd"/>
      <w:r w:rsidRPr="00164ECC">
        <w:rPr>
          <w:b/>
          <w:color w:val="FF0000"/>
          <w:sz w:val="28"/>
          <w:szCs w:val="28"/>
        </w:rPr>
        <w:t>»</w:t>
      </w: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b/>
          <w:i/>
          <w:color w:val="548DD4"/>
          <w:sz w:val="28"/>
          <w:szCs w:val="28"/>
        </w:rPr>
        <w:t>Цель игры:</w:t>
      </w:r>
      <w:r w:rsidRPr="00164ECC">
        <w:rPr>
          <w:color w:val="548DD4"/>
          <w:sz w:val="28"/>
          <w:szCs w:val="28"/>
        </w:rPr>
        <w:t xml:space="preserve"> </w:t>
      </w:r>
      <w:r w:rsidRPr="00164ECC">
        <w:rPr>
          <w:sz w:val="28"/>
          <w:szCs w:val="28"/>
        </w:rPr>
        <w:t>Закрепить с детьми слова обозначающие цвет на татарском языке.</w:t>
      </w:r>
    </w:p>
    <w:p w:rsidR="00E77C00" w:rsidRPr="00164ECC" w:rsidRDefault="00E77C00" w:rsidP="00E77C00">
      <w:pPr>
        <w:rPr>
          <w:sz w:val="28"/>
          <w:szCs w:val="28"/>
        </w:rPr>
      </w:pPr>
      <w:r w:rsidRPr="00164ECC">
        <w:rPr>
          <w:b/>
          <w:i/>
          <w:color w:val="548DD4"/>
          <w:sz w:val="28"/>
          <w:szCs w:val="28"/>
        </w:rPr>
        <w:t>Правила игры:</w:t>
      </w:r>
      <w:r w:rsidRPr="00164ECC">
        <w:rPr>
          <w:color w:val="548DD4"/>
          <w:sz w:val="28"/>
          <w:szCs w:val="28"/>
        </w:rPr>
        <w:t xml:space="preserve"> </w:t>
      </w:r>
      <w:r w:rsidRPr="00164ECC">
        <w:rPr>
          <w:sz w:val="28"/>
          <w:szCs w:val="28"/>
        </w:rPr>
        <w:t xml:space="preserve">На полу </w:t>
      </w:r>
      <w:proofErr w:type="gramStart"/>
      <w:r w:rsidRPr="00164ECC">
        <w:rPr>
          <w:sz w:val="28"/>
          <w:szCs w:val="28"/>
        </w:rPr>
        <w:t>разложены</w:t>
      </w:r>
      <w:proofErr w:type="gramEnd"/>
      <w:r w:rsidRPr="00164ECC">
        <w:rPr>
          <w:sz w:val="28"/>
          <w:szCs w:val="28"/>
        </w:rPr>
        <w:t xml:space="preserve"> </w:t>
      </w:r>
      <w:proofErr w:type="spellStart"/>
      <w:r w:rsidRPr="00164ECC">
        <w:rPr>
          <w:sz w:val="28"/>
          <w:szCs w:val="28"/>
        </w:rPr>
        <w:t>следочки</w:t>
      </w:r>
      <w:proofErr w:type="spellEnd"/>
      <w:r w:rsidRPr="00164ECC">
        <w:rPr>
          <w:sz w:val="28"/>
          <w:szCs w:val="28"/>
        </w:rPr>
        <w:t xml:space="preserve"> разных цветов. Дети идут по </w:t>
      </w:r>
      <w:proofErr w:type="spellStart"/>
      <w:r w:rsidRPr="00164ECC">
        <w:rPr>
          <w:sz w:val="28"/>
          <w:szCs w:val="28"/>
        </w:rPr>
        <w:t>следочкам</w:t>
      </w:r>
      <w:proofErr w:type="spellEnd"/>
      <w:r w:rsidRPr="00164ECC">
        <w:rPr>
          <w:sz w:val="28"/>
          <w:szCs w:val="28"/>
          <w:lang w:val="tt-RU"/>
        </w:rPr>
        <w:t>,</w:t>
      </w:r>
      <w:r w:rsidRPr="00164ECC">
        <w:rPr>
          <w:sz w:val="28"/>
          <w:szCs w:val="28"/>
        </w:rPr>
        <w:t xml:space="preserve"> называя цвет на татарском языке.</w:t>
      </w:r>
    </w:p>
    <w:p w:rsidR="00E77C00" w:rsidRPr="00164ECC" w:rsidRDefault="00E77C00" w:rsidP="00E77C00">
      <w:pPr>
        <w:rPr>
          <w:i/>
          <w:color w:val="FF0000"/>
          <w:sz w:val="28"/>
          <w:szCs w:val="28"/>
          <w:lang w:val="tt-RU"/>
        </w:rPr>
      </w:pPr>
      <w:r w:rsidRPr="00164ECC">
        <w:rPr>
          <w:b/>
          <w:i/>
          <w:color w:val="548DD4"/>
          <w:sz w:val="28"/>
          <w:szCs w:val="28"/>
        </w:rPr>
        <w:t>Активный словарь:</w:t>
      </w:r>
      <w:r w:rsidRPr="00164ECC">
        <w:rPr>
          <w:color w:val="548DD4"/>
          <w:sz w:val="28"/>
          <w:szCs w:val="28"/>
        </w:rPr>
        <w:t xml:space="preserve"> </w:t>
      </w:r>
      <w:r w:rsidRPr="00164ECC">
        <w:rPr>
          <w:i/>
          <w:color w:val="FF0000"/>
          <w:sz w:val="28"/>
          <w:szCs w:val="28"/>
          <w:lang w:val="tt-RU"/>
        </w:rPr>
        <w:t>Кызыл, яшел, зәнгәр, сары, ак, кара.</w:t>
      </w:r>
    </w:p>
    <w:p w:rsidR="00E77C00" w:rsidRPr="00164ECC" w:rsidRDefault="00E77C00" w:rsidP="00E77C00">
      <w:pPr>
        <w:jc w:val="center"/>
        <w:rPr>
          <w:i/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E77C00" w:rsidP="00E77C00">
      <w:pPr>
        <w:jc w:val="center"/>
        <w:rPr>
          <w:sz w:val="28"/>
          <w:szCs w:val="28"/>
        </w:rPr>
      </w:pPr>
    </w:p>
    <w:p w:rsidR="00E77C00" w:rsidRPr="00164ECC" w:rsidRDefault="00413476" w:rsidP="004134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E77C00" w:rsidRPr="00164ECC">
        <w:rPr>
          <w:noProof/>
          <w:sz w:val="28"/>
          <w:szCs w:val="28"/>
        </w:rPr>
        <w:drawing>
          <wp:inline distT="0" distB="0" distL="0" distR="0">
            <wp:extent cx="3533422" cy="1825785"/>
            <wp:effectExtent l="0" t="0" r="0" b="3175"/>
            <wp:docPr id="10" name="Рисунок 10" descr="z4UF-cwx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4UF-cwxnC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9" cy="18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00" w:rsidRPr="00164ECC" w:rsidRDefault="00E77C00" w:rsidP="00300DF0">
      <w:pPr>
        <w:rPr>
          <w:sz w:val="28"/>
          <w:szCs w:val="28"/>
        </w:rPr>
      </w:pPr>
    </w:p>
    <w:sectPr w:rsidR="00E77C00" w:rsidRPr="00164ECC" w:rsidSect="00413476">
      <w:pgSz w:w="11906" w:h="16838"/>
      <w:pgMar w:top="1134" w:right="850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77C00"/>
    <w:rsid w:val="00164ECC"/>
    <w:rsid w:val="002D36A2"/>
    <w:rsid w:val="00300DF0"/>
    <w:rsid w:val="003649FC"/>
    <w:rsid w:val="00413476"/>
    <w:rsid w:val="004B7677"/>
    <w:rsid w:val="004E3BF6"/>
    <w:rsid w:val="006443CB"/>
    <w:rsid w:val="00676B6F"/>
    <w:rsid w:val="00820BFD"/>
    <w:rsid w:val="008C324C"/>
    <w:rsid w:val="00CA6271"/>
    <w:rsid w:val="00E7668F"/>
    <w:rsid w:val="00E7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C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C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C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C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Kazanbaev</dc:creator>
  <cp:lastModifiedBy>Your User Name</cp:lastModifiedBy>
  <cp:revision>5</cp:revision>
  <dcterms:created xsi:type="dcterms:W3CDTF">2015-12-02T16:06:00Z</dcterms:created>
  <dcterms:modified xsi:type="dcterms:W3CDTF">2020-01-23T10:31:00Z</dcterms:modified>
</cp:coreProperties>
</file>